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127E" w14:textId="77777777" w:rsidR="008321C6" w:rsidRDefault="008321C6" w:rsidP="008321C6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07B35737" wp14:editId="06259706">
            <wp:simplePos x="0" y="0"/>
            <wp:positionH relativeFrom="margin">
              <wp:posOffset>-571500</wp:posOffset>
            </wp:positionH>
            <wp:positionV relativeFrom="margin">
              <wp:posOffset>-571500</wp:posOffset>
            </wp:positionV>
            <wp:extent cx="7541260" cy="137668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6A550C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b/>
          <w:bCs/>
          <w:sz w:val="20"/>
          <w:szCs w:val="20"/>
        </w:rPr>
        <w:t xml:space="preserve">Oggetto: </w:t>
      </w:r>
      <w:r w:rsidRPr="003D43A8">
        <w:rPr>
          <w:rFonts w:ascii="Cambria" w:hAnsi="Cambria" w:cs="Cambria"/>
          <w:sz w:val="20"/>
          <w:szCs w:val="20"/>
        </w:rPr>
        <w:t xml:space="preserve">Donazione </w:t>
      </w:r>
    </w:p>
    <w:p w14:paraId="694D8F23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Spett.li SCUOLE DI VIA MOSCATI, VIA MONVISO E MAMELI Milano </w:t>
      </w:r>
    </w:p>
    <w:p w14:paraId="5F793390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>S</w:t>
      </w:r>
      <w:r w:rsidR="008F73F1" w:rsidRPr="003D43A8">
        <w:rPr>
          <w:rFonts w:ascii="Cambria" w:hAnsi="Cambria" w:cs="Cambria"/>
          <w:sz w:val="20"/>
          <w:szCs w:val="20"/>
        </w:rPr>
        <w:t xml:space="preserve">pett.le prof. Giorgio Sturaro </w:t>
      </w:r>
      <w:r w:rsidRPr="003D43A8">
        <w:rPr>
          <w:rFonts w:ascii="Cambria" w:hAnsi="Cambria" w:cs="Cambria"/>
          <w:sz w:val="20"/>
          <w:szCs w:val="20"/>
        </w:rPr>
        <w:t xml:space="preserve">e p.c. Prof.sa Birondi, Prof.sa Bellavite, Prof.sa Spinella </w:t>
      </w:r>
    </w:p>
    <w:p w14:paraId="47BC1333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Con la presente siamo a ringraziare per aver contattato </w:t>
      </w:r>
      <w:r w:rsidRPr="003D43A8">
        <w:rPr>
          <w:rFonts w:ascii="Cambria" w:hAnsi="Cambria" w:cs="Cambria"/>
          <w:b/>
          <w:bCs/>
          <w:sz w:val="20"/>
          <w:szCs w:val="20"/>
        </w:rPr>
        <w:t xml:space="preserve">Siticibo </w:t>
      </w:r>
      <w:r w:rsidRPr="003D43A8">
        <w:rPr>
          <w:rFonts w:ascii="Cambria" w:hAnsi="Cambria" w:cs="Cambria"/>
          <w:sz w:val="20"/>
          <w:szCs w:val="20"/>
        </w:rPr>
        <w:t xml:space="preserve">dell’Associazione Banco Alimentare della Lombardia “Danilo Fossati” Onlus, per la donazione di beni alimentari, il tutto è stato raccolto presso le sedi, durante l’iniziativa denominata “Donacibo”, nella settimana dal dal 16 al 20 marzo 2015. </w:t>
      </w:r>
    </w:p>
    <w:p w14:paraId="153956FC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I prodotti donati, 10 scatole da sc. Mameli, 10 da sc. Moscati e 9 da sc. Monviso per un totale di circa </w:t>
      </w:r>
      <w:r w:rsidRPr="003D43A8">
        <w:rPr>
          <w:rFonts w:ascii="Cambria" w:hAnsi="Cambria" w:cs="Cambria"/>
          <w:b/>
          <w:bCs/>
          <w:sz w:val="20"/>
          <w:szCs w:val="20"/>
        </w:rPr>
        <w:t>348 kg di alimenti</w:t>
      </w:r>
      <w:r w:rsidRPr="003D43A8">
        <w:rPr>
          <w:rFonts w:ascii="Cambria" w:hAnsi="Cambria" w:cs="Cambria"/>
          <w:sz w:val="20"/>
          <w:szCs w:val="20"/>
        </w:rPr>
        <w:t xml:space="preserve">, sono stati consegnati alle seguenti strutture caritative della città: </w:t>
      </w:r>
    </w:p>
    <w:p w14:paraId="53CAB1A6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mensa dei padri Carmelitani Scalzi: </w:t>
      </w:r>
      <w:r w:rsidRPr="003D43A8">
        <w:rPr>
          <w:rFonts w:ascii="Cambria" w:hAnsi="Cambria" w:cs="Cambria"/>
          <w:b/>
          <w:bCs/>
          <w:sz w:val="20"/>
          <w:szCs w:val="20"/>
        </w:rPr>
        <w:t xml:space="preserve">Messa della Carità </w:t>
      </w:r>
      <w:r w:rsidRPr="003D43A8">
        <w:rPr>
          <w:rFonts w:ascii="Cambria" w:hAnsi="Cambria" w:cs="Cambria"/>
          <w:sz w:val="20"/>
          <w:szCs w:val="20"/>
        </w:rPr>
        <w:t xml:space="preserve">– Via Canova, 4 </w:t>
      </w:r>
      <w:r w:rsidRPr="003D43A8">
        <w:rPr>
          <w:rFonts w:ascii="Cambria" w:hAnsi="Cambria" w:cs="Cambria"/>
          <w:b/>
          <w:bCs/>
          <w:sz w:val="20"/>
          <w:szCs w:val="20"/>
        </w:rPr>
        <w:t xml:space="preserve">Associazione Cascina Verde Onlus- </w:t>
      </w:r>
      <w:r w:rsidRPr="003D43A8">
        <w:rPr>
          <w:rFonts w:ascii="Cambria" w:hAnsi="Cambria" w:cs="Cambria"/>
          <w:color w:val="1A1A1A"/>
          <w:sz w:val="20"/>
          <w:szCs w:val="20"/>
        </w:rPr>
        <w:t>Via Olgettina, 80 </w:t>
      </w:r>
      <w:r w:rsidRPr="003D43A8">
        <w:rPr>
          <w:rFonts w:ascii="Cambria" w:hAnsi="Cambria" w:cs="Cambria"/>
          <w:b/>
          <w:bCs/>
          <w:sz w:val="20"/>
          <w:szCs w:val="20"/>
        </w:rPr>
        <w:t xml:space="preserve">CAF Onlus </w:t>
      </w:r>
      <w:r w:rsidRPr="003D43A8">
        <w:rPr>
          <w:rFonts w:ascii="Cambria" w:hAnsi="Cambria" w:cs="Cambria"/>
          <w:sz w:val="20"/>
          <w:szCs w:val="20"/>
        </w:rPr>
        <w:t xml:space="preserve">- Centro di aiuto al bambino maltrattato e alla famiglia in crisi- via V.E. </w:t>
      </w:r>
    </w:p>
    <w:p w14:paraId="220E1EAC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>Orlando, 15 </w:t>
      </w:r>
      <w:r w:rsidRPr="003D43A8">
        <w:rPr>
          <w:rFonts w:ascii="Cambria" w:hAnsi="Cambria" w:cs="Cambria"/>
          <w:b/>
          <w:bCs/>
          <w:sz w:val="20"/>
          <w:szCs w:val="20"/>
        </w:rPr>
        <w:t xml:space="preserve">Associazione Comunità Nuova Onlus “Centro Azimuth” </w:t>
      </w:r>
      <w:r w:rsidRPr="003D43A8">
        <w:rPr>
          <w:rFonts w:ascii="Cambria" w:hAnsi="Cambria" w:cs="Cambria"/>
          <w:sz w:val="20"/>
          <w:szCs w:val="20"/>
        </w:rPr>
        <w:t xml:space="preserve">– Via Pogatschning 34 </w:t>
      </w:r>
    </w:p>
    <w:p w14:paraId="12BB7F82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Il vostro prezioso contributo va a rafforzare la lotta alla povertà attraverso il recupero dello spreco alimentare, che Banco Alimentare conduce dal 1989, a favore delle persone bisognose in Italia. In un momento storico in cui le richieste di aiuti alimentari sono sempre maggiori anche la vostra donazione a Siticibo esprime un importante segnale positivo di speranza. </w:t>
      </w:r>
    </w:p>
    <w:p w14:paraId="3E175B98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L’occasione ci è gradita per porgere i nostri saluti più cordiali, </w:t>
      </w:r>
    </w:p>
    <w:p w14:paraId="2121A6FE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Marcello Cosentino coordinatore Siticibo Lombardia </w:t>
      </w:r>
    </w:p>
    <w:p w14:paraId="231030C6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Cambria" w:hAnsi="Cambria" w:cs="Cambria"/>
          <w:sz w:val="20"/>
          <w:szCs w:val="20"/>
        </w:rPr>
        <w:t xml:space="preserve">Milano 26 Marzo 2015 </w:t>
      </w:r>
    </w:p>
    <w:p w14:paraId="3F2BCEE2" w14:textId="77777777" w:rsidR="008321C6" w:rsidRPr="003D43A8" w:rsidRDefault="008321C6" w:rsidP="008321C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3D43A8">
        <w:rPr>
          <w:rFonts w:ascii="Verdana" w:hAnsi="Verdana" w:cs="Verdana"/>
          <w:b/>
          <w:bCs/>
          <w:sz w:val="20"/>
          <w:szCs w:val="20"/>
        </w:rPr>
        <w:t xml:space="preserve">Associazione Banco Alimentare della Lombardia “Danilo Fossati” Onlus </w:t>
      </w:r>
      <w:r w:rsidRPr="003D43A8">
        <w:rPr>
          <w:rFonts w:ascii="Verdana" w:hAnsi="Verdana" w:cs="Verdana"/>
          <w:sz w:val="20"/>
          <w:szCs w:val="20"/>
        </w:rPr>
        <w:t xml:space="preserve">Via Papa Giovanni XXIII 17/19, Fraz. Taccona _ 20835 Muggiò (MB) _ </w:t>
      </w:r>
      <w:r w:rsidRPr="003D43A8">
        <w:rPr>
          <w:rFonts w:ascii="Verdana" w:hAnsi="Verdana" w:cs="Verdana"/>
          <w:b/>
          <w:bCs/>
          <w:sz w:val="20"/>
          <w:szCs w:val="20"/>
        </w:rPr>
        <w:t xml:space="preserve">T </w:t>
      </w:r>
      <w:r w:rsidRPr="003D43A8">
        <w:rPr>
          <w:rFonts w:ascii="Verdana" w:hAnsi="Verdana" w:cs="Verdana"/>
          <w:sz w:val="20"/>
          <w:szCs w:val="20"/>
        </w:rPr>
        <w:t xml:space="preserve">+39 039.5972.950 _ </w:t>
      </w:r>
      <w:r w:rsidRPr="003D43A8">
        <w:rPr>
          <w:rFonts w:ascii="Verdana" w:hAnsi="Verdana" w:cs="Verdana"/>
          <w:b/>
          <w:bCs/>
          <w:sz w:val="20"/>
          <w:szCs w:val="20"/>
        </w:rPr>
        <w:t xml:space="preserve">F </w:t>
      </w:r>
      <w:r w:rsidRPr="003D43A8">
        <w:rPr>
          <w:rFonts w:ascii="Verdana" w:hAnsi="Verdana" w:cs="Verdana"/>
          <w:sz w:val="20"/>
          <w:szCs w:val="20"/>
        </w:rPr>
        <w:t>+39 039.5972.951 </w:t>
      </w:r>
      <w:r w:rsidRPr="003D43A8">
        <w:rPr>
          <w:rFonts w:ascii="Verdana" w:hAnsi="Verdana" w:cs="Verdana"/>
          <w:b/>
          <w:bCs/>
          <w:sz w:val="20"/>
          <w:szCs w:val="20"/>
        </w:rPr>
        <w:t xml:space="preserve">E </w:t>
      </w:r>
      <w:r w:rsidRPr="003D43A8">
        <w:rPr>
          <w:rFonts w:ascii="Verdana" w:hAnsi="Verdana" w:cs="Verdana"/>
          <w:color w:val="0000FF"/>
          <w:sz w:val="20"/>
          <w:szCs w:val="20"/>
        </w:rPr>
        <w:t xml:space="preserve">segreteria@lombardia.bancoalimentare.it </w:t>
      </w:r>
      <w:r w:rsidRPr="003D43A8">
        <w:rPr>
          <w:rFonts w:ascii="Verdana" w:hAnsi="Verdana" w:cs="Verdana"/>
          <w:sz w:val="20"/>
          <w:szCs w:val="20"/>
        </w:rPr>
        <w:t xml:space="preserve">_ </w:t>
      </w:r>
      <w:r w:rsidRPr="003D43A8">
        <w:rPr>
          <w:rFonts w:ascii="Verdana" w:hAnsi="Verdana" w:cs="Verdana"/>
          <w:b/>
          <w:bCs/>
          <w:sz w:val="20"/>
          <w:szCs w:val="20"/>
        </w:rPr>
        <w:t xml:space="preserve">CF </w:t>
      </w:r>
      <w:r w:rsidRPr="003D43A8">
        <w:rPr>
          <w:rFonts w:ascii="Verdana" w:hAnsi="Verdana" w:cs="Verdana"/>
          <w:sz w:val="20"/>
          <w:szCs w:val="20"/>
        </w:rPr>
        <w:t xml:space="preserve">97190140158 _ </w:t>
      </w:r>
      <w:r w:rsidRPr="003D43A8">
        <w:rPr>
          <w:rFonts w:ascii="Verdana" w:hAnsi="Verdana" w:cs="Verdana"/>
          <w:b/>
          <w:bCs/>
          <w:sz w:val="20"/>
          <w:szCs w:val="20"/>
        </w:rPr>
        <w:t xml:space="preserve">www.bancoalimentare.it </w:t>
      </w:r>
    </w:p>
    <w:p w14:paraId="0A05484D" w14:textId="7C7BE77F" w:rsidR="00930F14" w:rsidRPr="003D43A8" w:rsidRDefault="008321C6" w:rsidP="003D43A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8321C6">
        <w:rPr>
          <w:rFonts w:ascii="Times" w:hAnsi="Times" w:cs="Times"/>
          <w:noProof/>
        </w:rPr>
        <w:drawing>
          <wp:inline distT="0" distB="0" distL="0" distR="0" wp14:anchorId="6B1F83F0" wp14:editId="33158852">
            <wp:extent cx="1746885" cy="1366520"/>
            <wp:effectExtent l="0" t="0" r="571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C6">
        <w:rPr>
          <w:rFonts w:ascii="Times" w:hAnsi="Times" w:cs="Times"/>
        </w:rPr>
        <w:t xml:space="preserve"> </w:t>
      </w:r>
      <w:r w:rsidRPr="008321C6">
        <w:rPr>
          <w:rFonts w:ascii="Times" w:hAnsi="Times" w:cs="Times"/>
          <w:noProof/>
        </w:rPr>
        <w:drawing>
          <wp:inline distT="0" distB="0" distL="0" distR="0" wp14:anchorId="5C1B8EA0" wp14:editId="283B6BFD">
            <wp:extent cx="7510145" cy="66802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C6">
        <w:rPr>
          <w:rFonts w:ascii="Times" w:hAnsi="Times" w:cs="Times"/>
        </w:rPr>
        <w:t xml:space="preserve"> </w:t>
      </w:r>
      <w:r w:rsidRPr="008321C6">
        <w:rPr>
          <w:rFonts w:ascii="Times" w:hAnsi="Times" w:cs="Times"/>
          <w:noProof/>
        </w:rPr>
        <w:drawing>
          <wp:inline distT="0" distB="0" distL="0" distR="0" wp14:anchorId="0AAA96EA" wp14:editId="4D6C45DB">
            <wp:extent cx="1109345" cy="101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C6">
        <w:rPr>
          <w:rFonts w:ascii="Times" w:hAnsi="Times" w:cs="Times"/>
        </w:rPr>
        <w:t xml:space="preserve"> </w:t>
      </w:r>
      <w:bookmarkStart w:id="0" w:name="_GoBack"/>
      <w:bookmarkEnd w:id="0"/>
    </w:p>
    <w:sectPr w:rsidR="00930F14" w:rsidRPr="003D43A8" w:rsidSect="00A511B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6"/>
    <w:rsid w:val="003D43A8"/>
    <w:rsid w:val="00480C1E"/>
    <w:rsid w:val="008321C6"/>
    <w:rsid w:val="008F73F1"/>
    <w:rsid w:val="00930F14"/>
    <w:rsid w:val="00B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EE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1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giorgio</cp:lastModifiedBy>
  <cp:revision>3</cp:revision>
  <dcterms:created xsi:type="dcterms:W3CDTF">2015-03-28T16:39:00Z</dcterms:created>
  <dcterms:modified xsi:type="dcterms:W3CDTF">2015-03-28T16:44:00Z</dcterms:modified>
</cp:coreProperties>
</file>